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8A" w:rsidRPr="006A2D8A" w:rsidRDefault="006A2D8A" w:rsidP="006A2D8A">
      <w:pPr>
        <w:jc w:val="center"/>
        <w:rPr>
          <w:rFonts w:ascii="Comic Sans MS" w:hAnsi="Comic Sans MS"/>
          <w:color w:val="385623" w:themeColor="accent6" w:themeShade="80"/>
          <w:sz w:val="36"/>
          <w:szCs w:val="36"/>
        </w:rPr>
      </w:pPr>
      <w:r w:rsidRPr="006A2D8A">
        <w:rPr>
          <w:rFonts w:ascii="Comic Sans MS" w:hAnsi="Comic Sans MS"/>
          <w:color w:val="385623" w:themeColor="accent6" w:themeShade="80"/>
          <w:sz w:val="36"/>
          <w:szCs w:val="36"/>
        </w:rPr>
        <w:t>Ekoškola Dubá pořádá</w:t>
      </w:r>
    </w:p>
    <w:p w:rsidR="0019145F" w:rsidRPr="006A2D8A" w:rsidRDefault="006A2D8A" w:rsidP="006A2D8A">
      <w:pPr>
        <w:jc w:val="center"/>
        <w:rPr>
          <w:rFonts w:ascii="Comic Sans MS" w:hAnsi="Comic Sans MS"/>
          <w:color w:val="385623" w:themeColor="accent6" w:themeShade="80"/>
          <w:sz w:val="36"/>
          <w:szCs w:val="36"/>
        </w:rPr>
      </w:pPr>
      <w:r w:rsidRPr="006A2D8A">
        <w:rPr>
          <w:rFonts w:ascii="Comic Sans MS" w:hAnsi="Comic Sans MS"/>
          <w:color w:val="385623" w:themeColor="accent6" w:themeShade="80"/>
          <w:sz w:val="36"/>
          <w:szCs w:val="36"/>
        </w:rPr>
        <w:t>hmotnou sbírku pro útulek v </w:t>
      </w:r>
      <w:r>
        <w:rPr>
          <w:rFonts w:ascii="Comic Sans MS" w:hAnsi="Comic Sans MS"/>
          <w:color w:val="385623" w:themeColor="accent6" w:themeShade="80"/>
          <w:sz w:val="36"/>
          <w:szCs w:val="36"/>
        </w:rPr>
        <w:t>Kozlech</w:t>
      </w:r>
    </w:p>
    <w:p w:rsidR="006A2D8A" w:rsidRDefault="006A2D8A" w:rsidP="006A2D8A">
      <w:pPr>
        <w:jc w:val="center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50A8D12" wp14:editId="60D2E811">
            <wp:extent cx="2516387" cy="2305050"/>
            <wp:effectExtent l="0" t="0" r="0" b="0"/>
            <wp:docPr id="2" name="detail-preview" descr="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85" cy="23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8A" w:rsidRDefault="006A2D8A"/>
    <w:p w:rsidR="006A2D8A" w:rsidRDefault="006A2D8A"/>
    <w:p w:rsidR="006A2D8A" w:rsidRDefault="006A2D8A">
      <w:bookmarkStart w:id="0" w:name="_GoBack"/>
      <w:bookmarkEnd w:id="0"/>
    </w:p>
    <w:p w:rsidR="006A2D8A" w:rsidRPr="006A2D8A" w:rsidRDefault="006A2D8A" w:rsidP="006A2D8A">
      <w:pPr>
        <w:jc w:val="center"/>
        <w:rPr>
          <w:rFonts w:ascii="Comic Sans MS" w:hAnsi="Comic Sans MS"/>
          <w:b/>
          <w:color w:val="BF8F00" w:themeColor="accent4" w:themeShade="BF"/>
          <w:sz w:val="48"/>
          <w:szCs w:val="48"/>
        </w:rPr>
      </w:pPr>
      <w:r w:rsidRPr="006A2D8A">
        <w:rPr>
          <w:rFonts w:ascii="Comic Sans MS" w:hAnsi="Comic Sans MS"/>
          <w:b/>
          <w:color w:val="BF8F00" w:themeColor="accent4" w:themeShade="BF"/>
          <w:sz w:val="48"/>
          <w:szCs w:val="48"/>
        </w:rPr>
        <w:t xml:space="preserve">od </w:t>
      </w:r>
      <w:proofErr w:type="gramStart"/>
      <w:r w:rsidRPr="006A2D8A">
        <w:rPr>
          <w:rFonts w:ascii="Comic Sans MS" w:hAnsi="Comic Sans MS"/>
          <w:b/>
          <w:color w:val="BF8F00" w:themeColor="accent4" w:themeShade="BF"/>
          <w:sz w:val="48"/>
          <w:szCs w:val="48"/>
        </w:rPr>
        <w:t>4.2</w:t>
      </w:r>
      <w:proofErr w:type="gramEnd"/>
      <w:r w:rsidRPr="006A2D8A">
        <w:rPr>
          <w:rFonts w:ascii="Comic Sans MS" w:hAnsi="Comic Sans MS"/>
          <w:b/>
          <w:color w:val="BF8F00" w:themeColor="accent4" w:themeShade="BF"/>
          <w:sz w:val="48"/>
          <w:szCs w:val="48"/>
        </w:rPr>
        <w:t>. – 15.3. 2019</w:t>
      </w:r>
    </w:p>
    <w:p w:rsidR="006A2D8A" w:rsidRPr="006A2D8A" w:rsidRDefault="006A2D8A" w:rsidP="006A2D8A">
      <w:pPr>
        <w:jc w:val="center"/>
        <w:rPr>
          <w:rFonts w:ascii="Comic Sans MS" w:hAnsi="Comic Sans MS"/>
          <w:color w:val="385623" w:themeColor="accent6" w:themeShade="80"/>
          <w:sz w:val="36"/>
          <w:szCs w:val="36"/>
        </w:rPr>
      </w:pPr>
      <w:r w:rsidRPr="006A2D8A">
        <w:rPr>
          <w:rFonts w:ascii="Comic Sans MS" w:hAnsi="Comic Sans MS"/>
          <w:color w:val="385623" w:themeColor="accent6" w:themeShade="80"/>
          <w:sz w:val="36"/>
          <w:szCs w:val="36"/>
        </w:rPr>
        <w:t>můžete přinést do školy deky, granule, misky, hračky… pro pejsky a kočičky</w:t>
      </w:r>
    </w:p>
    <w:p w:rsidR="006A2D8A" w:rsidRPr="006A2D8A" w:rsidRDefault="006A2D8A" w:rsidP="006A2D8A"/>
    <w:p w:rsidR="006A2D8A" w:rsidRPr="006A2D8A" w:rsidRDefault="006A2D8A" w:rsidP="006A2D8A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6A2D8A">
        <w:rPr>
          <w:rFonts w:ascii="Comic Sans MS" w:hAnsi="Comic Sans MS"/>
          <w:color w:val="385623" w:themeColor="accent6" w:themeShade="80"/>
          <w:sz w:val="32"/>
          <w:szCs w:val="32"/>
        </w:rPr>
        <w:t xml:space="preserve">Děkujeme všem, kteří pomohou zpříjemnit </w:t>
      </w:r>
    </w:p>
    <w:p w:rsidR="006A2D8A" w:rsidRPr="006A2D8A" w:rsidRDefault="006A2D8A" w:rsidP="006A2D8A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6A2D8A">
        <w:rPr>
          <w:rFonts w:ascii="Comic Sans MS" w:hAnsi="Comic Sans MS"/>
          <w:color w:val="385623" w:themeColor="accent6" w:themeShade="80"/>
          <w:sz w:val="32"/>
          <w:szCs w:val="32"/>
        </w:rPr>
        <w:t>zvířecí život v útulku.</w:t>
      </w:r>
    </w:p>
    <w:p w:rsidR="006A2D8A" w:rsidRPr="006A2D8A" w:rsidRDefault="006A2D8A" w:rsidP="006A2D8A">
      <w:pPr>
        <w:jc w:val="center"/>
        <w:rPr>
          <w:rFonts w:ascii="Comic Sans MS" w:hAnsi="Comic Sans MS"/>
          <w:sz w:val="32"/>
          <w:szCs w:val="32"/>
        </w:rPr>
      </w:pPr>
    </w:p>
    <w:p w:rsidR="006A2D8A" w:rsidRPr="006A2D8A" w:rsidRDefault="006A2D8A" w:rsidP="006A2D8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92950" cy="1599838"/>
            <wp:effectExtent l="0" t="0" r="254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-dog-mask-templat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06" cy="161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D8A" w:rsidRPr="006A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8A"/>
    <w:rsid w:val="0019145F"/>
    <w:rsid w:val="006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874E"/>
  <w15:chartTrackingRefBased/>
  <w15:docId w15:val="{94B9BCB3-BBDA-4309-BFD4-97342B3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www.obrazky.cz/?q=ko%C4%8Dka+omalov%C3%A1nka&amp;url=https://www.detsky-web.cz/www/content/images/omalovanky/20/18.jpg&amp;imageId=58988d7df7502595&amp;data=lgLEEPn2uFMz16BuLd7aI_UUCwTEMNz6mY3iAA-1Ss_lkFU4dy6BnzQX0NZ5cDUMn6jJmu4nfUOa2yb10ZS95JXfpOjszc5cSD3sxAKmbZPEAikixAJ4xsQCDhs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Mašková</dc:creator>
  <cp:keywords/>
  <dc:description/>
  <cp:lastModifiedBy>Jana Mašková</cp:lastModifiedBy>
  <cp:revision>2</cp:revision>
  <dcterms:created xsi:type="dcterms:W3CDTF">2019-01-28T09:20:00Z</dcterms:created>
  <dcterms:modified xsi:type="dcterms:W3CDTF">2019-01-28T09:28:00Z</dcterms:modified>
</cp:coreProperties>
</file>